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b9dcc6e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5094a3ac3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ab5459484268" /><Relationship Type="http://schemas.openxmlformats.org/officeDocument/2006/relationships/numbering" Target="/word/numbering.xml" Id="R473bda7d2ad647c6" /><Relationship Type="http://schemas.openxmlformats.org/officeDocument/2006/relationships/settings" Target="/word/settings.xml" Id="Rcc836f706be44fdb" /><Relationship Type="http://schemas.openxmlformats.org/officeDocument/2006/relationships/image" Target="/word/media/9ffeb21e-1e1f-4610-b873-2b0efcaed77f.png" Id="Rb285094a3ac34712" /></Relationships>
</file>