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839b88ec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3f2dd998f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Samprugnano,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668ba6e004a22" /><Relationship Type="http://schemas.openxmlformats.org/officeDocument/2006/relationships/numbering" Target="/word/numbering.xml" Id="R2d7250c4052c46e4" /><Relationship Type="http://schemas.openxmlformats.org/officeDocument/2006/relationships/settings" Target="/word/settings.xml" Id="Rc1609e5b3ac54d12" /><Relationship Type="http://schemas.openxmlformats.org/officeDocument/2006/relationships/image" Target="/word/media/414c75d4-7fdf-40fd-b77e-0cd3baaaf879.png" Id="R2ce3f2dd998f4043" /></Relationships>
</file>