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ce92eae86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b70145655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Crocifisso,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40c0589784e65" /><Relationship Type="http://schemas.openxmlformats.org/officeDocument/2006/relationships/numbering" Target="/word/numbering.xml" Id="R9a8ebdbf95d54cc2" /><Relationship Type="http://schemas.openxmlformats.org/officeDocument/2006/relationships/settings" Target="/word/settings.xml" Id="R3a1439f2e2b24a60" /><Relationship Type="http://schemas.openxmlformats.org/officeDocument/2006/relationships/image" Target="/word/media/a2d63a57-5341-45e6-b841-00e897de4490.png" Id="R8e5b7014565541aa" /></Relationships>
</file>