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3f1a8c6f6a42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fec3f1db1e46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Donato in Fronzano,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973206963e4a72" /><Relationship Type="http://schemas.openxmlformats.org/officeDocument/2006/relationships/numbering" Target="/word/numbering.xml" Id="R50ff87b1625f43d2" /><Relationship Type="http://schemas.openxmlformats.org/officeDocument/2006/relationships/settings" Target="/word/settings.xml" Id="Rb5c34d27599f491d" /><Relationship Type="http://schemas.openxmlformats.org/officeDocument/2006/relationships/image" Target="/word/media/bed0733b-5b28-4dcc-a599-eb032ca5340c.png" Id="R8bfec3f1db1e464a" /></Relationships>
</file>