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4db151b84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844eebabd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Mauro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23ce633b240f0" /><Relationship Type="http://schemas.openxmlformats.org/officeDocument/2006/relationships/numbering" Target="/word/numbering.xml" Id="R13b48ecbd2bb4bb5" /><Relationship Type="http://schemas.openxmlformats.org/officeDocument/2006/relationships/settings" Target="/word/settings.xml" Id="R913b87e21e1745bc" /><Relationship Type="http://schemas.openxmlformats.org/officeDocument/2006/relationships/image" Target="/word/media/bf7979f9-e2a3-48a0-9ea5-5f1fa0b1ed3a.png" Id="Rf88844eebabd4be9" /></Relationships>
</file>