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3f0cb036b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42625f5ba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Rocco,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92e465130445d" /><Relationship Type="http://schemas.openxmlformats.org/officeDocument/2006/relationships/numbering" Target="/word/numbering.xml" Id="R699ef6c521ce434a" /><Relationship Type="http://schemas.openxmlformats.org/officeDocument/2006/relationships/settings" Target="/word/settings.xml" Id="Rbe7a7525512645b4" /><Relationship Type="http://schemas.openxmlformats.org/officeDocument/2006/relationships/image" Target="/word/media/8edfff88-92c5-4120-8fca-3fa731b9b8b8.png" Id="Rc8342625f5ba49f6" /></Relationships>
</file>