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e371c0e99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dce45ffef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Sabba,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76468e0c247bd" /><Relationship Type="http://schemas.openxmlformats.org/officeDocument/2006/relationships/numbering" Target="/word/numbering.xml" Id="Rbd65df3712f74c0f" /><Relationship Type="http://schemas.openxmlformats.org/officeDocument/2006/relationships/settings" Target="/word/settings.xml" Id="R27b41edea4524aef" /><Relationship Type="http://schemas.openxmlformats.org/officeDocument/2006/relationships/image" Target="/word/media/390e6a14-39ca-44bd-b9a1-7683d6275480.png" Id="R225dce45ffef4abd" /></Relationships>
</file>