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9dce5c19e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604d33337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Vincenzo,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7e6becf984220" /><Relationship Type="http://schemas.openxmlformats.org/officeDocument/2006/relationships/numbering" Target="/word/numbering.xml" Id="R06def5de4ba04a34" /><Relationship Type="http://schemas.openxmlformats.org/officeDocument/2006/relationships/settings" Target="/word/settings.xml" Id="Rc7c07e15ffa84c82" /><Relationship Type="http://schemas.openxmlformats.org/officeDocument/2006/relationships/image" Target="/word/media/73474822-7ad2-4b52-ab48-69c13c433fa9.png" Id="Rb6c604d333374bea" /></Relationships>
</file>