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c40fa7db0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6cfb84c83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Vito di Leguzzano,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11f945c384d7b" /><Relationship Type="http://schemas.openxmlformats.org/officeDocument/2006/relationships/numbering" Target="/word/numbering.xml" Id="R02a5d76fa3344f38" /><Relationship Type="http://schemas.openxmlformats.org/officeDocument/2006/relationships/settings" Target="/word/settings.xml" Id="R7ece4c32f5304a65" /><Relationship Type="http://schemas.openxmlformats.org/officeDocument/2006/relationships/image" Target="/word/media/38da3fbb-064e-4827-bcdd-08183663ba7e.png" Id="R5066cfb84c834723" /></Relationships>
</file>