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ff3c7b641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422b17566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Bianca,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cbff02f6b4bef" /><Relationship Type="http://schemas.openxmlformats.org/officeDocument/2006/relationships/numbering" Target="/word/numbering.xml" Id="R29a0d0c71fd646eb" /><Relationship Type="http://schemas.openxmlformats.org/officeDocument/2006/relationships/settings" Target="/word/settings.xml" Id="R2e0cdd3596264932" /><Relationship Type="http://schemas.openxmlformats.org/officeDocument/2006/relationships/image" Target="/word/media/8b890c53-e778-49f0-bbc5-a2e3402af40c.png" Id="R551422b175664781" /></Relationships>
</file>