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008d469a2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6c79c309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Luce,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44b3fcf084c6d" /><Relationship Type="http://schemas.openxmlformats.org/officeDocument/2006/relationships/numbering" Target="/word/numbering.xml" Id="R08f92123b6314c1e" /><Relationship Type="http://schemas.openxmlformats.org/officeDocument/2006/relationships/settings" Target="/word/settings.xml" Id="R62cde912eca1407f" /><Relationship Type="http://schemas.openxmlformats.org/officeDocument/2006/relationships/image" Target="/word/media/25f149f5-6d6d-4b65-a416-2f1c179b4a25.png" Id="R7826c79c30994c59" /></Relationships>
</file>