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d8e1430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b552b634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Sant'Alfano,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8fb0ce9d4bcc" /><Relationship Type="http://schemas.openxmlformats.org/officeDocument/2006/relationships/numbering" Target="/word/numbering.xml" Id="R411d14e6b4384c66" /><Relationship Type="http://schemas.openxmlformats.org/officeDocument/2006/relationships/settings" Target="/word/settings.xml" Id="Rca089d3b56124e9e" /><Relationship Type="http://schemas.openxmlformats.org/officeDocument/2006/relationships/image" Target="/word/media/4d58fb62-a3b1-4ac7-8570-1fb14950e40c.png" Id="Ra218b552b6344f2d" /></Relationships>
</file>