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b9ab10460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46f98626c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Sant'Ambrogio sul Garigliano,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5dbb4950f48e9" /><Relationship Type="http://schemas.openxmlformats.org/officeDocument/2006/relationships/numbering" Target="/word/numbering.xml" Id="Rc5669f5f2ade4fbf" /><Relationship Type="http://schemas.openxmlformats.org/officeDocument/2006/relationships/settings" Target="/word/settings.xml" Id="Ra65c93e8b8e64ffd" /><Relationship Type="http://schemas.openxmlformats.org/officeDocument/2006/relationships/image" Target="/word/media/db0f8790-cc6c-4d49-9ce1-1756252c495d.png" Id="Rccd46f98626c48b7" /></Relationships>
</file>