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c2872ad79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c787e631c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Sant'Antioco Ponti,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a9984b3844fdd" /><Relationship Type="http://schemas.openxmlformats.org/officeDocument/2006/relationships/numbering" Target="/word/numbering.xml" Id="Rc67c1c8bb9d1447a" /><Relationship Type="http://schemas.openxmlformats.org/officeDocument/2006/relationships/settings" Target="/word/settings.xml" Id="R73fe89a11f854f44" /><Relationship Type="http://schemas.openxmlformats.org/officeDocument/2006/relationships/image" Target="/word/media/f9e10970-975e-4617-9154-fca3a1d4ab9a.png" Id="R8fbc787e631c4f67" /></Relationships>
</file>