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f3f477ccf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532dd7d02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Sant'Oliva,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36e2fd4804931" /><Relationship Type="http://schemas.openxmlformats.org/officeDocument/2006/relationships/numbering" Target="/word/numbering.xml" Id="R7099f21b3d974f40" /><Relationship Type="http://schemas.openxmlformats.org/officeDocument/2006/relationships/settings" Target="/word/settings.xml" Id="R0fed84dfc31a4cba" /><Relationship Type="http://schemas.openxmlformats.org/officeDocument/2006/relationships/image" Target="/word/media/b986887c-e2a2-4ad9-966a-5b9c09b738b1.png" Id="Re90532dd7d0245f5" /></Relationships>
</file>