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a934809c2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f349d47d7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Saracena,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bd0c7c95b415a" /><Relationship Type="http://schemas.openxmlformats.org/officeDocument/2006/relationships/numbering" Target="/word/numbering.xml" Id="Rd8b7ba9035cb4e46" /><Relationship Type="http://schemas.openxmlformats.org/officeDocument/2006/relationships/settings" Target="/word/settings.xml" Id="Rd3e8bc451ba2419c" /><Relationship Type="http://schemas.openxmlformats.org/officeDocument/2006/relationships/image" Target="/word/media/7c8add65-3bb8-4545-b7d0-0c16607bc845.png" Id="Rffaf349d47d74680" /></Relationships>
</file>