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1f5b546dc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dee649b6d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Sarentino,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f6ee423e64b11" /><Relationship Type="http://schemas.openxmlformats.org/officeDocument/2006/relationships/numbering" Target="/word/numbering.xml" Id="Rac572c69c5c0429b" /><Relationship Type="http://schemas.openxmlformats.org/officeDocument/2006/relationships/settings" Target="/word/settings.xml" Id="Rea6c386a18a042c7" /><Relationship Type="http://schemas.openxmlformats.org/officeDocument/2006/relationships/image" Target="/word/media/372eba48-20c1-4713-907a-19f2030a8e14.png" Id="R994dee649b6d4369" /></Relationships>
</file>