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ea4d0627e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fbb52c17f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97b714070482d" /><Relationship Type="http://schemas.openxmlformats.org/officeDocument/2006/relationships/numbering" Target="/word/numbering.xml" Id="R3f87c0da115c4c76" /><Relationship Type="http://schemas.openxmlformats.org/officeDocument/2006/relationships/settings" Target="/word/settings.xml" Id="R6152735721b447ac" /><Relationship Type="http://schemas.openxmlformats.org/officeDocument/2006/relationships/image" Target="/word/media/bd34c96d-1d6b-46d9-83ed-0efb186c3bb6.png" Id="R510fbb52c17f4242" /></Relationships>
</file>