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5bad3ff61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e6db0648e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Savorgnano,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4a0e8398d440a" /><Relationship Type="http://schemas.openxmlformats.org/officeDocument/2006/relationships/numbering" Target="/word/numbering.xml" Id="Recfa299dcebb497b" /><Relationship Type="http://schemas.openxmlformats.org/officeDocument/2006/relationships/settings" Target="/word/settings.xml" Id="Ra6ea72350eb844f8" /><Relationship Type="http://schemas.openxmlformats.org/officeDocument/2006/relationships/image" Target="/word/media/eb925941-8d2c-4e83-83cf-543bd6ae4f0f.png" Id="Rad8e6db0648e4be4" /></Relationships>
</file>