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0db533261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57291f6b4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d154ea20c4d6e" /><Relationship Type="http://schemas.openxmlformats.org/officeDocument/2006/relationships/numbering" Target="/word/numbering.xml" Id="R57db2d4e00b64ff5" /><Relationship Type="http://schemas.openxmlformats.org/officeDocument/2006/relationships/settings" Target="/word/settings.xml" Id="R7d26f2536eaf4814" /><Relationship Type="http://schemas.openxmlformats.org/officeDocument/2006/relationships/image" Target="/word/media/bb6914d1-c842-4f70-b65b-29dc558c1b55.png" Id="R0ee57291f6b4493a" /></Relationships>
</file>