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e0561c84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b016ee1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9d418915142b8" /><Relationship Type="http://schemas.openxmlformats.org/officeDocument/2006/relationships/numbering" Target="/word/numbering.xml" Id="R9529293500b04ba8" /><Relationship Type="http://schemas.openxmlformats.org/officeDocument/2006/relationships/settings" Target="/word/settings.xml" Id="R31bc3c8b1e1440f3" /><Relationship Type="http://schemas.openxmlformats.org/officeDocument/2006/relationships/image" Target="/word/media/81d9c114-1ea5-4cfe-8fc2-d225c4ac5c80.png" Id="R97ebb016ee1041e0" /></Relationships>
</file>