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d1e054141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e143c4f4f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Sepicciano,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d15575dee475a" /><Relationship Type="http://schemas.openxmlformats.org/officeDocument/2006/relationships/numbering" Target="/word/numbering.xml" Id="Rc14383bfd90a4ab5" /><Relationship Type="http://schemas.openxmlformats.org/officeDocument/2006/relationships/settings" Target="/word/settings.xml" Id="R5fb9b2970b114af1" /><Relationship Type="http://schemas.openxmlformats.org/officeDocument/2006/relationships/image" Target="/word/media/427f6f58-e1f4-4ee4-b9f7-10aa1b957213.png" Id="R499e143c4f4f4e24" /></Relationships>
</file>