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8c130efcc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f1e711a4e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 Pedace,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a408a1f124cee" /><Relationship Type="http://schemas.openxmlformats.org/officeDocument/2006/relationships/numbering" Target="/word/numbering.xml" Id="Rba8591f950064086" /><Relationship Type="http://schemas.openxmlformats.org/officeDocument/2006/relationships/settings" Target="/word/settings.xml" Id="R48d8b09627884c9a" /><Relationship Type="http://schemas.openxmlformats.org/officeDocument/2006/relationships/image" Target="/word/media/04bd1d2a-4960-4856-8f19-a48261f7cc10.png" Id="R89af1e711a4e4f28" /></Relationships>
</file>