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364b6a3a4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c354d0aca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Serraglione,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62d92bb394b80" /><Relationship Type="http://schemas.openxmlformats.org/officeDocument/2006/relationships/numbering" Target="/word/numbering.xml" Id="R35067e9c36374dbb" /><Relationship Type="http://schemas.openxmlformats.org/officeDocument/2006/relationships/settings" Target="/word/settings.xml" Id="R247bd786ed7b4c67" /><Relationship Type="http://schemas.openxmlformats.org/officeDocument/2006/relationships/image" Target="/word/media/75239a6a-5fe3-4dc8-87f4-95a8807349df.png" Id="Raa6c354d0aca4552" /></Relationships>
</file>