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7ee7d1c2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f53728fc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bb6373a94650" /><Relationship Type="http://schemas.openxmlformats.org/officeDocument/2006/relationships/numbering" Target="/word/numbering.xml" Id="R1211182c6d9340e2" /><Relationship Type="http://schemas.openxmlformats.org/officeDocument/2006/relationships/settings" Target="/word/settings.xml" Id="Rf098ab2c0a464c5c" /><Relationship Type="http://schemas.openxmlformats.org/officeDocument/2006/relationships/image" Target="/word/media/2b8caf4e-d430-4289-b9d7-e68f404c6d83.png" Id="Rcd22f53728fc4eed" /></Relationships>
</file>