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1f686c5b8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e8fe6c1e7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Sorbara,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3de57d6c1450b" /><Relationship Type="http://schemas.openxmlformats.org/officeDocument/2006/relationships/numbering" Target="/word/numbering.xml" Id="Rb10afe342e3a455b" /><Relationship Type="http://schemas.openxmlformats.org/officeDocument/2006/relationships/settings" Target="/word/settings.xml" Id="Rd793e80e19994618" /><Relationship Type="http://schemas.openxmlformats.org/officeDocument/2006/relationships/image" Target="/word/media/e80b0134-7626-417a-aa92-a79bf24fb629.png" Id="Rcfbe8fe6c1e748f8" /></Relationships>
</file>