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620c79fe6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d53c74228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Sorbo San Basile,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6cd457b6e4c05" /><Relationship Type="http://schemas.openxmlformats.org/officeDocument/2006/relationships/numbering" Target="/word/numbering.xml" Id="Ra4c884b88b164165" /><Relationship Type="http://schemas.openxmlformats.org/officeDocument/2006/relationships/settings" Target="/word/settings.xml" Id="R7d93c87e817742bb" /><Relationship Type="http://schemas.openxmlformats.org/officeDocument/2006/relationships/image" Target="/word/media/e7563acb-f623-4899-a1a2-b03d34fc7979.png" Id="R4a0d53c742284cb4" /></Relationships>
</file>