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b9a19d819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4548bba48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cbe0593944bd7" /><Relationship Type="http://schemas.openxmlformats.org/officeDocument/2006/relationships/numbering" Target="/word/numbering.xml" Id="R2883faa9fc244bd6" /><Relationship Type="http://schemas.openxmlformats.org/officeDocument/2006/relationships/settings" Target="/word/settings.xml" Id="Reff03d540675435a" /><Relationship Type="http://schemas.openxmlformats.org/officeDocument/2006/relationships/image" Target="/word/media/c91df923-ee68-431e-9b95-540f98f8a512.png" Id="R6164548bba484bd3" /></Relationships>
</file>