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bff2f9441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01ee5b5fe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Spergolaia,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f81d164454576" /><Relationship Type="http://schemas.openxmlformats.org/officeDocument/2006/relationships/numbering" Target="/word/numbering.xml" Id="Ra2b5d6d9f38d447a" /><Relationship Type="http://schemas.openxmlformats.org/officeDocument/2006/relationships/settings" Target="/word/settings.xml" Id="Rc71f3842b114433f" /><Relationship Type="http://schemas.openxmlformats.org/officeDocument/2006/relationships/image" Target="/word/media/cd3afea2-161f-48e0-815a-892b43a2f408.png" Id="R39901ee5b5fe4860" /></Relationships>
</file>