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0114d2f7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dfbdf710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83eee5484973" /><Relationship Type="http://schemas.openxmlformats.org/officeDocument/2006/relationships/numbering" Target="/word/numbering.xml" Id="R3141cdf9b83141a4" /><Relationship Type="http://schemas.openxmlformats.org/officeDocument/2006/relationships/settings" Target="/word/settings.xml" Id="Rfea3681b99ba4b61" /><Relationship Type="http://schemas.openxmlformats.org/officeDocument/2006/relationships/image" Target="/word/media/4de8ff12-683c-482d-ad42-c1ebb35bf720.png" Id="R849fdfbdf7104c04" /></Relationships>
</file>