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b2597d9b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bd3ed707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Stagnali,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5fdde61234737" /><Relationship Type="http://schemas.openxmlformats.org/officeDocument/2006/relationships/numbering" Target="/word/numbering.xml" Id="R6c0394025cee4069" /><Relationship Type="http://schemas.openxmlformats.org/officeDocument/2006/relationships/settings" Target="/word/settings.xml" Id="Rd8efb802c499477a" /><Relationship Type="http://schemas.openxmlformats.org/officeDocument/2006/relationships/image" Target="/word/media/f58a3536-8af8-4a3f-85dc-182c9cff726b.png" Id="R149bd3ed707c4098" /></Relationships>
</file>