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10e1838f4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6a87dbc1b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Stivigliano,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979f8b66d4d2c" /><Relationship Type="http://schemas.openxmlformats.org/officeDocument/2006/relationships/numbering" Target="/word/numbering.xml" Id="R23ff29ef786348dd" /><Relationship Type="http://schemas.openxmlformats.org/officeDocument/2006/relationships/settings" Target="/word/settings.xml" Id="R1156f993c7b24fad" /><Relationship Type="http://schemas.openxmlformats.org/officeDocument/2006/relationships/image" Target="/word/media/f535a17f-6018-45b4-b63a-39aaf5b36edb.png" Id="R8056a87dbc1b4088" /></Relationships>
</file>