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608590fab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d01d88d6d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Stromboli,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a5079efb54094" /><Relationship Type="http://schemas.openxmlformats.org/officeDocument/2006/relationships/numbering" Target="/word/numbering.xml" Id="R50ea353af429453b" /><Relationship Type="http://schemas.openxmlformats.org/officeDocument/2006/relationships/settings" Target="/word/settings.xml" Id="R6a019e4ff1ed4e08" /><Relationship Type="http://schemas.openxmlformats.org/officeDocument/2006/relationships/image" Target="/word/media/e0b2ca8e-7e6e-40dd-a0b9-21beb1b5330f.png" Id="Reb6d01d88d6d4044" /></Relationships>
</file>