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5632c2759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d2f619d14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b48ce35564b8c" /><Relationship Type="http://schemas.openxmlformats.org/officeDocument/2006/relationships/numbering" Target="/word/numbering.xml" Id="R5bc1e68fe6d7433e" /><Relationship Type="http://schemas.openxmlformats.org/officeDocument/2006/relationships/settings" Target="/word/settings.xml" Id="R32bc0ffaddc64971" /><Relationship Type="http://schemas.openxmlformats.org/officeDocument/2006/relationships/image" Target="/word/media/9738b3a0-b792-49af-97cb-0f8f508e211b.png" Id="Rac9d2f619d1442ac" /></Relationships>
</file>