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565b02035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830800e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Tepolini,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484d5c3ea48bf" /><Relationship Type="http://schemas.openxmlformats.org/officeDocument/2006/relationships/numbering" Target="/word/numbering.xml" Id="R32de19d8c35a4bf1" /><Relationship Type="http://schemas.openxmlformats.org/officeDocument/2006/relationships/settings" Target="/word/settings.xml" Id="R165fb1d9e9934314" /><Relationship Type="http://schemas.openxmlformats.org/officeDocument/2006/relationships/image" Target="/word/media/e57e702e-be80-4c0f-aec2-626e041a541e.png" Id="R5646830800ed4cef" /></Relationships>
</file>