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70bba67cb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cb986f7b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0bb78de804b99" /><Relationship Type="http://schemas.openxmlformats.org/officeDocument/2006/relationships/numbering" Target="/word/numbering.xml" Id="R927b302dd741416e" /><Relationship Type="http://schemas.openxmlformats.org/officeDocument/2006/relationships/settings" Target="/word/settings.xml" Id="R745071e6bf61437f" /><Relationship Type="http://schemas.openxmlformats.org/officeDocument/2006/relationships/image" Target="/word/media/6925b055-9f6f-4092-8107-5c1c6d95f316.png" Id="R481acb986f7b4e45" /></Relationships>
</file>