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5c4ec3c7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d3f30b59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Tiraculo,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62d6c0824044" /><Relationship Type="http://schemas.openxmlformats.org/officeDocument/2006/relationships/numbering" Target="/word/numbering.xml" Id="R9e57ba20f05246f1" /><Relationship Type="http://schemas.openxmlformats.org/officeDocument/2006/relationships/settings" Target="/word/settings.xml" Id="R89555b05b8ad43fb" /><Relationship Type="http://schemas.openxmlformats.org/officeDocument/2006/relationships/image" Target="/word/media/d9cceb39-fa3a-40b2-ac74-20e1c12c3f61.png" Id="R3439d3f30b594509" /></Relationships>
</file>