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acc707248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4c4d0926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b7678b7c452d" /><Relationship Type="http://schemas.openxmlformats.org/officeDocument/2006/relationships/numbering" Target="/word/numbering.xml" Id="R412bd8c44e574a43" /><Relationship Type="http://schemas.openxmlformats.org/officeDocument/2006/relationships/settings" Target="/word/settings.xml" Id="R91019e08a2cb418b" /><Relationship Type="http://schemas.openxmlformats.org/officeDocument/2006/relationships/image" Target="/word/media/a03b45b6-7d62-4043-b286-89f50d0dad6f.png" Id="R281b4c4d0926401d" /></Relationships>
</file>