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60de29366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8cf5cb9c4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Torniella,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9b0740c0049e3" /><Relationship Type="http://schemas.openxmlformats.org/officeDocument/2006/relationships/numbering" Target="/word/numbering.xml" Id="Rf0f408a6466b4d6d" /><Relationship Type="http://schemas.openxmlformats.org/officeDocument/2006/relationships/settings" Target="/word/settings.xml" Id="R0425afb67c464d85" /><Relationship Type="http://schemas.openxmlformats.org/officeDocument/2006/relationships/image" Target="/word/media/f48ff44f-4995-4fb9-8060-b1a70da3577b.png" Id="Rcef8cf5cb9c44240" /></Relationships>
</file>