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edc8e52d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0710243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Gazzone,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28d14bd2a497d" /><Relationship Type="http://schemas.openxmlformats.org/officeDocument/2006/relationships/numbering" Target="/word/numbering.xml" Id="Rdaf6ae985d054316" /><Relationship Type="http://schemas.openxmlformats.org/officeDocument/2006/relationships/settings" Target="/word/settings.xml" Id="Rcaf6fdc8dc8b423c" /><Relationship Type="http://schemas.openxmlformats.org/officeDocument/2006/relationships/image" Target="/word/media/c9ff3c20-bb56-4d55-837d-67d3a5320d85.png" Id="R5373071024334a8d" /></Relationships>
</file>