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03ce1ad82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fda1beeee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Tragliatella,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7c9f043714640" /><Relationship Type="http://schemas.openxmlformats.org/officeDocument/2006/relationships/numbering" Target="/word/numbering.xml" Id="Rcf6e22b4748748b7" /><Relationship Type="http://schemas.openxmlformats.org/officeDocument/2006/relationships/settings" Target="/word/settings.xml" Id="Rb07b62f988d34c83" /><Relationship Type="http://schemas.openxmlformats.org/officeDocument/2006/relationships/image" Target="/word/media/44518719-ac38-4ef2-ab0e-83f3aa67e076.png" Id="R741fda1beeee4809" /></Relationships>
</file>