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a0bec40e8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6fcdbcca5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c498c8c06429d" /><Relationship Type="http://schemas.openxmlformats.org/officeDocument/2006/relationships/numbering" Target="/word/numbering.xml" Id="R5f026a56d2c04956" /><Relationship Type="http://schemas.openxmlformats.org/officeDocument/2006/relationships/settings" Target="/word/settings.xml" Id="R65b9dde5ddf24bd1" /><Relationship Type="http://schemas.openxmlformats.org/officeDocument/2006/relationships/image" Target="/word/media/fc9dcaf9-197a-430b-99ea-a6866c547515.png" Id="Re226fcdbcca5489d" /></Relationships>
</file>