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ec412335d042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1ed8c1b5404f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Tregnago,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24088347b54e37" /><Relationship Type="http://schemas.openxmlformats.org/officeDocument/2006/relationships/numbering" Target="/word/numbering.xml" Id="Raf7bc4b95f32407b" /><Relationship Type="http://schemas.openxmlformats.org/officeDocument/2006/relationships/settings" Target="/word/settings.xml" Id="Rb07244f6fbaa463f" /><Relationship Type="http://schemas.openxmlformats.org/officeDocument/2006/relationships/image" Target="/word/media/5a57abc4-96bc-4b96-8a04-62756d834fe7.png" Id="R401ed8c1b5404f89" /></Relationships>
</file>