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b6cee9c6c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45eb8900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Trivellano,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ca7f40fb4428" /><Relationship Type="http://schemas.openxmlformats.org/officeDocument/2006/relationships/numbering" Target="/word/numbering.xml" Id="R6728fee8cb594ab3" /><Relationship Type="http://schemas.openxmlformats.org/officeDocument/2006/relationships/settings" Target="/word/settings.xml" Id="R283faf827d064efb" /><Relationship Type="http://schemas.openxmlformats.org/officeDocument/2006/relationships/image" Target="/word/media/32c5a0b3-f007-49f4-9de1-83d51cf68687.png" Id="Rd6f45eb890044f00" /></Relationships>
</file>