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5ebeab1cb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5a1c659aa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Tufara,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3696f1b774f74" /><Relationship Type="http://schemas.openxmlformats.org/officeDocument/2006/relationships/numbering" Target="/word/numbering.xml" Id="R4e3c51feb8c04af3" /><Relationship Type="http://schemas.openxmlformats.org/officeDocument/2006/relationships/settings" Target="/word/settings.xml" Id="Ra5daf48e2c0c4649" /><Relationship Type="http://schemas.openxmlformats.org/officeDocument/2006/relationships/image" Target="/word/media/91095f2f-2612-4a9d-b674-b552ec692bac.png" Id="Rbf35a1c659aa4fee" /></Relationships>
</file>