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fce723c01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01f1d4e10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 Dorizzo,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002819a384d91" /><Relationship Type="http://schemas.openxmlformats.org/officeDocument/2006/relationships/numbering" Target="/word/numbering.xml" Id="R22d8ae1656924f54" /><Relationship Type="http://schemas.openxmlformats.org/officeDocument/2006/relationships/settings" Target="/word/settings.xml" Id="R5a61cceb5932493f" /><Relationship Type="http://schemas.openxmlformats.org/officeDocument/2006/relationships/image" Target="/word/media/cd65f9cd-0867-4ae7-a278-fc38b99b1552.png" Id="R2a601f1d4e104ab3" /></Relationships>
</file>