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90c7911c5146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8589c9056e45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Valle Sant'Angelo,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da8bc186434a35" /><Relationship Type="http://schemas.openxmlformats.org/officeDocument/2006/relationships/numbering" Target="/word/numbering.xml" Id="R1670e61cc7ee4e58" /><Relationship Type="http://schemas.openxmlformats.org/officeDocument/2006/relationships/settings" Target="/word/settings.xml" Id="R441cd7a3420c4be6" /><Relationship Type="http://schemas.openxmlformats.org/officeDocument/2006/relationships/image" Target="/word/media/b157efd3-6bc4-4eb7-b364-0cedc4e0c4e1.png" Id="Rab8589c9056e4585" /></Relationships>
</file>