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c7a2acb72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2e9cb7d71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Valpicetto,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39ea46be84675" /><Relationship Type="http://schemas.openxmlformats.org/officeDocument/2006/relationships/numbering" Target="/word/numbering.xml" Id="Rff84ee1aa17c4a25" /><Relationship Type="http://schemas.openxmlformats.org/officeDocument/2006/relationships/settings" Target="/word/settings.xml" Id="R64fa9886127b4ed3" /><Relationship Type="http://schemas.openxmlformats.org/officeDocument/2006/relationships/image" Target="/word/media/6b35bca9-d1b3-4815-a6a9-e29672fccc52.png" Id="R2ee2e9cb7d714383" /></Relationships>
</file>