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9e8f85faa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dfb28b849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Varano de'Melegari,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65b4d568240a2" /><Relationship Type="http://schemas.openxmlformats.org/officeDocument/2006/relationships/numbering" Target="/word/numbering.xml" Id="R6d550ccdda894785" /><Relationship Type="http://schemas.openxmlformats.org/officeDocument/2006/relationships/settings" Target="/word/settings.xml" Id="R66858b77dd6f4ed4" /><Relationship Type="http://schemas.openxmlformats.org/officeDocument/2006/relationships/image" Target="/word/media/df6b2bdb-bcae-43e0-aee2-7535b5de257f.png" Id="Rdb2dfb28b8494300" /></Relationships>
</file>