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1f38644d2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924e7edb0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Vastogirardi,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dd9b4e7764f76" /><Relationship Type="http://schemas.openxmlformats.org/officeDocument/2006/relationships/numbering" Target="/word/numbering.xml" Id="R09559d634af04fa1" /><Relationship Type="http://schemas.openxmlformats.org/officeDocument/2006/relationships/settings" Target="/word/settings.xml" Id="R4a21a54869664681" /><Relationship Type="http://schemas.openxmlformats.org/officeDocument/2006/relationships/image" Target="/word/media/f828a3d6-f683-46d4-ab2c-395ec8f37683.png" Id="R46d924e7edb04c87" /></Relationships>
</file>